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BE06F0" w:rsidRDefault="004006A3" w:rsidP="00887B33">
      <w:pPr>
        <w:ind w:firstLine="5103"/>
        <w:rPr>
          <w:lang w:val="uk-UA"/>
        </w:rPr>
      </w:pPr>
      <w:r w:rsidRPr="00BE06F0">
        <w:rPr>
          <w:lang w:val="uk-UA"/>
        </w:rPr>
        <w:t>в</w:t>
      </w:r>
      <w:r w:rsidR="00AD3657" w:rsidRPr="00BE06F0">
        <w:rPr>
          <w:lang w:val="uk-UA"/>
        </w:rPr>
        <w:t>ід</w:t>
      </w:r>
      <w:r w:rsidRPr="00BE06F0">
        <w:rPr>
          <w:lang w:val="uk-UA"/>
        </w:rPr>
        <w:t xml:space="preserve"> </w:t>
      </w:r>
      <w:r w:rsidR="00E90C55" w:rsidRPr="00BE06F0">
        <w:rPr>
          <w:lang w:val="uk-UA"/>
        </w:rPr>
        <w:t>1</w:t>
      </w:r>
      <w:r w:rsidR="00AD3657" w:rsidRPr="00BE06F0">
        <w:rPr>
          <w:lang w:val="uk-UA"/>
        </w:rPr>
        <w:t>7.03</w:t>
      </w:r>
      <w:r w:rsidR="00917255" w:rsidRPr="00BE06F0">
        <w:rPr>
          <w:lang w:val="uk-UA"/>
        </w:rPr>
        <w:t>.2023</w:t>
      </w:r>
      <w:r w:rsidR="00AD3A77" w:rsidRPr="00BE06F0">
        <w:rPr>
          <w:lang w:val="uk-UA"/>
        </w:rPr>
        <w:t xml:space="preserve"> </w:t>
      </w:r>
      <w:r w:rsidR="00711DEC" w:rsidRPr="00BE06F0">
        <w:rPr>
          <w:lang w:val="uk-UA"/>
        </w:rPr>
        <w:t xml:space="preserve"> № </w:t>
      </w:r>
      <w:r w:rsidR="00BE06F0">
        <w:rPr>
          <w:lang w:val="uk-UA"/>
        </w:rPr>
        <w:t>8</w:t>
      </w:r>
      <w:bookmarkStart w:id="0" w:name="_GoBack"/>
      <w:bookmarkEnd w:id="0"/>
    </w:p>
    <w:p w:rsidR="00565FEA" w:rsidRPr="00ED42CD" w:rsidRDefault="00565FEA" w:rsidP="00887B33">
      <w:pPr>
        <w:ind w:firstLine="5103"/>
        <w:rPr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</w:t>
      </w:r>
      <w:r w:rsidR="00E90C55">
        <w:rPr>
          <w:b/>
          <w:lang w:val="uk-UA"/>
        </w:rPr>
        <w:t xml:space="preserve">начальника відділу </w:t>
      </w:r>
      <w:r w:rsidR="003C7FE0">
        <w:rPr>
          <w:b/>
          <w:lang w:val="uk-UA"/>
        </w:rPr>
        <w:t xml:space="preserve">оперативно-чергової служби </w:t>
      </w:r>
      <w:r w:rsidR="00E90C55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AD3657" w:rsidRPr="00F769E0" w:rsidRDefault="00AD3657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873B24" w:rsidRDefault="000F42CB" w:rsidP="00873B24">
      <w:pPr>
        <w:pStyle w:val="a3"/>
        <w:numPr>
          <w:ilvl w:val="0"/>
          <w:numId w:val="1"/>
        </w:numPr>
        <w:ind w:left="0" w:firstLine="851"/>
        <w:jc w:val="both"/>
        <w:rPr>
          <w:b/>
          <w:lang w:val="uk-UA"/>
        </w:rPr>
      </w:pPr>
      <w:r w:rsidRPr="00ED42CD">
        <w:rPr>
          <w:b/>
          <w:lang w:val="uk-UA"/>
        </w:rPr>
        <w:t>Основні посадові обов’язки</w:t>
      </w:r>
      <w:r w:rsidR="008B6D42" w:rsidRPr="00ED42CD">
        <w:rPr>
          <w:b/>
          <w:lang w:val="uk-UA"/>
        </w:rPr>
        <w:t xml:space="preserve"> </w:t>
      </w:r>
      <w:r w:rsidR="00873B24">
        <w:rPr>
          <w:b/>
          <w:lang w:val="uk-UA"/>
        </w:rPr>
        <w:t xml:space="preserve">начальника відділу </w:t>
      </w:r>
      <w:r w:rsidR="00105998">
        <w:rPr>
          <w:b/>
          <w:lang w:val="uk-UA"/>
        </w:rPr>
        <w:t xml:space="preserve">оперативно-чергової служби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105998" w:rsidRPr="00105998" w:rsidRDefault="00105998" w:rsidP="00105998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105998">
        <w:rPr>
          <w:rFonts w:eastAsia="Calibri" w:cs="Times New Roman"/>
          <w:szCs w:val="28"/>
          <w:lang w:val="uk-UA" w:eastAsia="ru-RU"/>
        </w:rPr>
        <w:t>1) контролює роботу нарядів з охорони суддів, органів та установ системи правосуддя, інформує вище керівництво й координує подальші дії підпорядкованих підрозділів</w:t>
      </w:r>
      <w:r w:rsidRPr="00105998">
        <w:rPr>
          <w:rFonts w:eastAsia="Calibri" w:cs="Times New Roman"/>
          <w:noProof/>
          <w:szCs w:val="28"/>
          <w:lang w:val="uk-UA" w:eastAsia="ru-RU"/>
        </w:rPr>
        <w:t>;</w:t>
      </w:r>
    </w:p>
    <w:p w:rsidR="00105998" w:rsidRPr="00105998" w:rsidRDefault="00105998" w:rsidP="00105998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105998">
        <w:rPr>
          <w:rFonts w:eastAsia="Calibri" w:cs="Times New Roman"/>
          <w:noProof/>
          <w:szCs w:val="28"/>
          <w:lang w:val="uk-UA" w:eastAsia="ru-RU"/>
        </w:rPr>
        <w:t xml:space="preserve">2) організовує обмін інформацією та взаємодію з іншими правоохороними органами, органами державної влади та місцевого самоврядування, іншими організаціями; </w:t>
      </w:r>
    </w:p>
    <w:p w:rsidR="00105998" w:rsidRPr="00105998" w:rsidRDefault="00105998" w:rsidP="00105998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105998">
        <w:rPr>
          <w:rFonts w:eastAsia="Calibri" w:cs="Times New Roman"/>
          <w:noProof/>
          <w:szCs w:val="28"/>
          <w:lang w:val="uk-UA" w:eastAsia="ru-RU"/>
        </w:rPr>
        <w:t>3) контролює порядок зберігання, видачу табельної вогнепальної зброї і спеціальних засобів;</w:t>
      </w:r>
    </w:p>
    <w:p w:rsidR="00105998" w:rsidRPr="00105998" w:rsidRDefault="00105998" w:rsidP="00105998">
      <w:pPr>
        <w:tabs>
          <w:tab w:val="left" w:pos="266"/>
        </w:tabs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105998">
        <w:rPr>
          <w:rFonts w:eastAsia="Calibri" w:cs="Times New Roman"/>
          <w:szCs w:val="28"/>
          <w:lang w:val="uk-UA" w:eastAsia="ru-RU"/>
        </w:rPr>
        <w:t xml:space="preserve">4) бере участь у розробленні </w:t>
      </w:r>
      <w:proofErr w:type="spellStart"/>
      <w:r w:rsidRPr="00105998">
        <w:rPr>
          <w:rFonts w:eastAsia="Calibri" w:cs="Times New Roman"/>
          <w:szCs w:val="28"/>
          <w:lang w:val="uk-UA" w:eastAsia="ru-RU"/>
        </w:rPr>
        <w:t>проєктів</w:t>
      </w:r>
      <w:proofErr w:type="spellEnd"/>
      <w:r w:rsidRPr="00105998">
        <w:rPr>
          <w:rFonts w:eastAsia="Calibri" w:cs="Times New Roman"/>
          <w:szCs w:val="28"/>
          <w:lang w:val="uk-UA" w:eastAsia="ru-RU"/>
        </w:rPr>
        <w:t xml:space="preserve"> службової документації з питань служби;</w:t>
      </w:r>
    </w:p>
    <w:p w:rsidR="00105998" w:rsidRPr="00105998" w:rsidRDefault="00105998" w:rsidP="00105998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105998">
        <w:rPr>
          <w:rFonts w:eastAsia="Times New Roman" w:cs="Times New Roman"/>
          <w:szCs w:val="28"/>
          <w:lang w:val="uk-UA" w:eastAsia="ru-RU"/>
        </w:rPr>
        <w:t>5) застосовує зброю та спеціальні засоби в порядку та у випадках, визначених Законом України «Про Національну поліцію»;</w:t>
      </w:r>
    </w:p>
    <w:p w:rsidR="00105998" w:rsidRPr="00105998" w:rsidRDefault="00105998" w:rsidP="00105998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105998">
        <w:rPr>
          <w:rFonts w:eastAsia="Times New Roman" w:cs="Times New Roman"/>
          <w:szCs w:val="28"/>
          <w:lang w:val="uk-UA" w:eastAsia="ru-RU"/>
        </w:rPr>
        <w:t>6) організовує контроль готовності та забезпечення використання чергових сил і резервів структурних підрозділів Управління відповідно до рішення про їх застосування на добу;</w:t>
      </w:r>
    </w:p>
    <w:p w:rsidR="00105998" w:rsidRPr="00105998" w:rsidRDefault="00105998" w:rsidP="00105998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105998">
        <w:rPr>
          <w:rFonts w:eastAsia="Times New Roman" w:cs="Times New Roman"/>
          <w:szCs w:val="28"/>
          <w:lang w:val="uk-UA" w:eastAsia="ru-RU"/>
        </w:rPr>
        <w:t>7) організовує оповіщення за сигналами Управління;</w:t>
      </w:r>
    </w:p>
    <w:p w:rsidR="00105998" w:rsidRPr="00105998" w:rsidRDefault="00105998" w:rsidP="00105998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105998">
        <w:rPr>
          <w:rFonts w:eastAsia="Times New Roman" w:cs="Times New Roman"/>
          <w:szCs w:val="28"/>
          <w:lang w:val="uk-UA" w:eastAsia="ru-RU"/>
        </w:rPr>
        <w:t>8) організовує та контролює виконання складом зміни вимог об’єктового та внутрішньо-об’єктового режиму та охорони державної таємниці, недопущення розголошення інформації з обмеженим доступом під час несення оперативно-чергової служби;</w:t>
      </w:r>
    </w:p>
    <w:p w:rsidR="00105998" w:rsidRPr="00105998" w:rsidRDefault="00105998" w:rsidP="00105998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105998">
        <w:rPr>
          <w:rFonts w:eastAsia="Times New Roman" w:cs="Times New Roman"/>
          <w:szCs w:val="28"/>
          <w:lang w:val="uk-UA" w:eastAsia="ru-RU"/>
        </w:rPr>
        <w:t>9) за дорученням керівництва Управління виконує інші повноваження, які належать до компетенції служби.</w:t>
      </w:r>
    </w:p>
    <w:p w:rsidR="00105998" w:rsidRDefault="00105998" w:rsidP="00CB5BAB">
      <w:pPr>
        <w:widowControl w:val="0"/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621F8B" w:rsidRPr="00621F8B" w:rsidRDefault="00621F8B" w:rsidP="00621F8B">
      <w:pPr>
        <w:tabs>
          <w:tab w:val="center" w:pos="4960"/>
          <w:tab w:val="left" w:pos="7800"/>
        </w:tabs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621F8B">
        <w:rPr>
          <w:rFonts w:eastAsia="Times New Roman" w:cs="Times New Roman"/>
          <w:szCs w:val="28"/>
          <w:lang w:val="uk-UA" w:eastAsia="ru-RU"/>
        </w:rPr>
        <w:t>1) посадовий оклад – 7890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охорони»;</w:t>
      </w:r>
    </w:p>
    <w:p w:rsidR="00621F8B" w:rsidRPr="00621F8B" w:rsidRDefault="00621F8B" w:rsidP="00621F8B">
      <w:pPr>
        <w:tabs>
          <w:tab w:val="center" w:pos="4960"/>
          <w:tab w:val="left" w:pos="7800"/>
        </w:tabs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621F8B">
        <w:rPr>
          <w:rFonts w:eastAsia="Times New Roman" w:cs="Times New Roman"/>
          <w:szCs w:val="28"/>
          <w:lang w:val="uk-UA" w:eastAsia="ru-RU"/>
        </w:rPr>
        <w:lastRenderedPageBreak/>
        <w:t xml:space="preserve"> 2) грошове забезпечення – відповідно до частини першої статті 165 Закону України «Про судоустрій і статус суддів» складається з посадового окладу, </w:t>
      </w:r>
      <w:proofErr w:type="spellStart"/>
      <w:r w:rsidRPr="00621F8B">
        <w:rPr>
          <w:rFonts w:eastAsia="Times New Roman" w:cs="Times New Roman"/>
          <w:szCs w:val="28"/>
          <w:lang w:val="uk-UA" w:eastAsia="ru-RU"/>
        </w:rPr>
        <w:t>окладу</w:t>
      </w:r>
      <w:proofErr w:type="spellEnd"/>
      <w:r w:rsidRPr="00621F8B">
        <w:rPr>
          <w:rFonts w:eastAsia="Times New Roman" w:cs="Times New Roman"/>
          <w:szCs w:val="28"/>
          <w:lang w:val="uk-UA" w:eastAsia="ru-RU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621F8B" w:rsidRPr="00621F8B" w:rsidRDefault="00621F8B" w:rsidP="00621F8B">
      <w:pPr>
        <w:tabs>
          <w:tab w:val="center" w:pos="4960"/>
          <w:tab w:val="left" w:pos="7800"/>
        </w:tabs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</w:p>
    <w:p w:rsidR="00621F8B" w:rsidRPr="00621F8B" w:rsidRDefault="00621F8B" w:rsidP="00621F8B">
      <w:pPr>
        <w:tabs>
          <w:tab w:val="center" w:pos="4960"/>
          <w:tab w:val="left" w:pos="7800"/>
        </w:tabs>
        <w:spacing w:line="240" w:lineRule="auto"/>
        <w:ind w:firstLine="851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621F8B">
        <w:rPr>
          <w:rFonts w:eastAsia="Times New Roman" w:cs="Times New Roman"/>
          <w:b/>
          <w:szCs w:val="28"/>
          <w:lang w:val="uk-UA" w:eastAsia="ru-RU"/>
        </w:rPr>
        <w:t>3. Інформація про строковість чи безстроковість призначення на посаду:</w:t>
      </w:r>
    </w:p>
    <w:p w:rsidR="00621F8B" w:rsidRPr="00621F8B" w:rsidRDefault="00621F8B" w:rsidP="00621F8B">
      <w:pPr>
        <w:tabs>
          <w:tab w:val="center" w:pos="4960"/>
          <w:tab w:val="left" w:pos="7800"/>
        </w:tabs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621F8B">
        <w:rPr>
          <w:rFonts w:eastAsia="Times New Roman" w:cs="Times New Roman"/>
          <w:szCs w:val="28"/>
          <w:lang w:val="uk-UA" w:eastAsia="ru-RU"/>
        </w:rPr>
        <w:t xml:space="preserve"> безстроково. 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621F8B" w:rsidRDefault="001A3632" w:rsidP="001A3632">
      <w:pPr>
        <w:ind w:firstLine="851"/>
        <w:rPr>
          <w:sz w:val="16"/>
          <w:szCs w:val="16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00738E" w:rsidRDefault="001A3632" w:rsidP="0000738E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AD3657" w:rsidRDefault="001A3632" w:rsidP="0000738E">
      <w:pPr>
        <w:ind w:firstLine="851"/>
        <w:jc w:val="both"/>
        <w:rPr>
          <w:b/>
          <w:lang w:val="uk-UA"/>
        </w:rPr>
      </w:pP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44208E">
        <w:rPr>
          <w:b/>
          <w:lang w:val="uk-UA"/>
        </w:rPr>
        <w:t xml:space="preserve">                             </w:t>
      </w:r>
      <w:r w:rsidR="00621F8B">
        <w:rPr>
          <w:b/>
          <w:lang w:val="uk-UA"/>
        </w:rPr>
        <w:t>1</w:t>
      </w:r>
      <w:r w:rsidR="00AD3657" w:rsidRPr="00AD3657">
        <w:rPr>
          <w:b/>
          <w:lang w:val="uk-UA"/>
        </w:rPr>
        <w:t>7</w:t>
      </w:r>
      <w:r w:rsidR="00EB372F" w:rsidRPr="00AD3657">
        <w:rPr>
          <w:b/>
          <w:lang w:val="uk-UA"/>
        </w:rPr>
        <w:t xml:space="preserve"> </w:t>
      </w:r>
      <w:r w:rsidR="00AD3657" w:rsidRPr="00AD3657">
        <w:rPr>
          <w:b/>
          <w:lang w:val="uk-UA"/>
        </w:rPr>
        <w:t>березня</w:t>
      </w:r>
      <w:r w:rsidR="0044208E" w:rsidRPr="00AD3657">
        <w:rPr>
          <w:b/>
          <w:lang w:val="uk-UA"/>
        </w:rPr>
        <w:t xml:space="preserve"> </w:t>
      </w:r>
      <w:r w:rsidR="000B3BC3" w:rsidRPr="00AD3657">
        <w:rPr>
          <w:b/>
          <w:lang w:val="uk-UA"/>
        </w:rPr>
        <w:t xml:space="preserve"> 202</w:t>
      </w:r>
      <w:r w:rsidR="0044208E" w:rsidRPr="00AD3657">
        <w:rPr>
          <w:b/>
          <w:lang w:val="uk-UA"/>
        </w:rPr>
        <w:t>3</w:t>
      </w:r>
      <w:r w:rsidR="000B3BC3" w:rsidRPr="00AD3657">
        <w:rPr>
          <w:b/>
          <w:lang w:val="uk-UA"/>
        </w:rPr>
        <w:t xml:space="preserve"> року до 17</w:t>
      </w:r>
      <w:r w:rsidR="00E71853" w:rsidRPr="00AD3657">
        <w:rPr>
          <w:b/>
          <w:lang w:val="uk-UA"/>
        </w:rPr>
        <w:t>.00 год.</w:t>
      </w:r>
      <w:r w:rsidR="00621F8B">
        <w:rPr>
          <w:b/>
          <w:lang w:val="uk-UA"/>
        </w:rPr>
        <w:t xml:space="preserve"> 26</w:t>
      </w:r>
      <w:r w:rsidRPr="00AD3657">
        <w:rPr>
          <w:b/>
          <w:lang w:val="uk-UA"/>
        </w:rPr>
        <w:t xml:space="preserve"> </w:t>
      </w:r>
      <w:r w:rsidR="00AD3657" w:rsidRPr="00AD3657">
        <w:rPr>
          <w:b/>
          <w:lang w:val="uk-UA"/>
        </w:rPr>
        <w:t>березня</w:t>
      </w:r>
      <w:r w:rsidRPr="00AD3657">
        <w:rPr>
          <w:b/>
          <w:lang w:val="uk-UA"/>
        </w:rPr>
        <w:t xml:space="preserve"> 202</w:t>
      </w:r>
      <w:r w:rsidR="0044208E" w:rsidRPr="00AD3657">
        <w:rPr>
          <w:b/>
          <w:lang w:val="uk-UA"/>
        </w:rPr>
        <w:t>3</w:t>
      </w:r>
      <w:r w:rsidRPr="00AD3657">
        <w:rPr>
          <w:b/>
          <w:lang w:val="uk-UA"/>
        </w:rPr>
        <w:t xml:space="preserve"> року, за адресою:</w:t>
      </w:r>
      <w:r w:rsidR="004E464F" w:rsidRPr="00AD3657">
        <w:rPr>
          <w:b/>
          <w:lang w:val="uk-UA"/>
        </w:rPr>
        <w:t xml:space="preserve">  </w:t>
      </w:r>
      <w:r w:rsidR="00984F15" w:rsidRPr="00AD3657">
        <w:rPr>
          <w:b/>
          <w:lang w:val="uk-UA"/>
        </w:rPr>
        <w:t xml:space="preserve">           </w:t>
      </w:r>
      <w:r w:rsidRPr="00AD3657">
        <w:rPr>
          <w:b/>
          <w:lang w:val="uk-UA"/>
        </w:rPr>
        <w:lastRenderedPageBreak/>
        <w:t xml:space="preserve">м. </w:t>
      </w:r>
      <w:r w:rsidR="00EB372F" w:rsidRPr="00AD3657">
        <w:rPr>
          <w:b/>
          <w:lang w:val="uk-UA"/>
        </w:rPr>
        <w:t>Херсон</w:t>
      </w:r>
      <w:r w:rsidRPr="00AD3657">
        <w:rPr>
          <w:b/>
          <w:lang w:val="uk-UA"/>
        </w:rPr>
        <w:t>,</w:t>
      </w:r>
      <w:r w:rsidR="00EB372F" w:rsidRPr="00AD3657">
        <w:rPr>
          <w:b/>
          <w:lang w:val="uk-UA"/>
        </w:rPr>
        <w:t xml:space="preserve"> </w:t>
      </w:r>
      <w:r w:rsidRPr="00AD3657">
        <w:rPr>
          <w:b/>
          <w:lang w:val="uk-UA"/>
        </w:rPr>
        <w:t xml:space="preserve">вул. </w:t>
      </w:r>
      <w:r w:rsidR="00EB372F" w:rsidRPr="00AD3657">
        <w:rPr>
          <w:b/>
          <w:lang w:val="uk-UA"/>
        </w:rPr>
        <w:t>Перекопська</w:t>
      </w:r>
      <w:r w:rsidRPr="00AD3657">
        <w:rPr>
          <w:b/>
          <w:lang w:val="uk-UA"/>
        </w:rPr>
        <w:t xml:space="preserve">, </w:t>
      </w:r>
      <w:r w:rsidR="00EB372F" w:rsidRPr="00AD3657">
        <w:rPr>
          <w:b/>
          <w:lang w:val="uk-UA"/>
        </w:rPr>
        <w:t>5,</w:t>
      </w:r>
      <w:r w:rsidR="00226F09" w:rsidRPr="00AD3657">
        <w:rPr>
          <w:b/>
          <w:lang w:val="uk-UA"/>
        </w:rPr>
        <w:t xml:space="preserve"> т</w:t>
      </w:r>
      <w:r w:rsidRPr="00AD3657">
        <w:rPr>
          <w:b/>
          <w:lang w:val="uk-UA"/>
        </w:rPr>
        <w:t xml:space="preserve">ериторіальне управління Служби судової охорони у </w:t>
      </w:r>
      <w:r w:rsidR="00EB372F" w:rsidRPr="00AD3657">
        <w:rPr>
          <w:b/>
          <w:lang w:val="uk-UA"/>
        </w:rPr>
        <w:t>Херсонс</w:t>
      </w:r>
      <w:r w:rsidRPr="00AD3657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</w:t>
      </w:r>
      <w:r w:rsidR="001A6A34" w:rsidRPr="001A6A34">
        <w:rPr>
          <w:lang w:val="uk-UA"/>
        </w:rPr>
        <w:t>начальника відділу оперативно-чергової служби</w:t>
      </w:r>
      <w:r w:rsidR="001A6A34">
        <w:rPr>
          <w:lang w:val="uk-UA"/>
        </w:rPr>
        <w:t xml:space="preserve"> </w:t>
      </w:r>
      <w:r w:rsidR="00226F09">
        <w:rPr>
          <w:lang w:val="uk-UA"/>
        </w:rPr>
        <w:t>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CA50D0" w:rsidRPr="00B6034F" w:rsidRDefault="00CA50D0" w:rsidP="00B6034F">
      <w:pPr>
        <w:ind w:firstLine="851"/>
        <w:jc w:val="center"/>
        <w:rPr>
          <w:b/>
          <w:color w:val="76923C" w:themeColor="accent3" w:themeShade="BF"/>
          <w:lang w:val="uk-UA"/>
        </w:rPr>
      </w:pPr>
      <w:r w:rsidRPr="00B6034F">
        <w:rPr>
          <w:b/>
          <w:color w:val="76923C" w:themeColor="accent3" w:themeShade="BF"/>
          <w:lang w:val="uk-UA"/>
        </w:rPr>
        <w:t>УВАГА !!!</w:t>
      </w:r>
    </w:p>
    <w:p w:rsidR="00CA50D0" w:rsidRPr="00B6034F" w:rsidRDefault="00CA50D0" w:rsidP="00B6034F">
      <w:pPr>
        <w:ind w:firstLine="851"/>
        <w:jc w:val="center"/>
        <w:rPr>
          <w:b/>
          <w:color w:val="76923C" w:themeColor="accent3" w:themeShade="BF"/>
          <w:lang w:val="uk-UA"/>
        </w:rPr>
      </w:pPr>
      <w:r w:rsidRPr="00B6034F">
        <w:rPr>
          <w:b/>
          <w:color w:val="76923C" w:themeColor="accent3" w:themeShade="BF"/>
          <w:lang w:val="uk-UA"/>
        </w:rPr>
        <w:t xml:space="preserve">прибуття до </w:t>
      </w:r>
      <w:proofErr w:type="spellStart"/>
      <w:r w:rsidRPr="00B6034F">
        <w:rPr>
          <w:b/>
          <w:color w:val="76923C" w:themeColor="accent3" w:themeShade="BF"/>
          <w:lang w:val="uk-UA"/>
        </w:rPr>
        <w:t>адмінбудівлі</w:t>
      </w:r>
      <w:proofErr w:type="spellEnd"/>
      <w:r w:rsidRPr="00B6034F">
        <w:rPr>
          <w:b/>
          <w:color w:val="76923C" w:themeColor="accent3" w:themeShade="BF"/>
          <w:lang w:val="uk-UA"/>
        </w:rPr>
        <w:t xml:space="preserve"> територіального управління Служби</w:t>
      </w:r>
    </w:p>
    <w:p w:rsidR="00CA50D0" w:rsidRPr="00B6034F" w:rsidRDefault="00CA50D0" w:rsidP="00B6034F">
      <w:pPr>
        <w:ind w:firstLine="851"/>
        <w:jc w:val="center"/>
        <w:rPr>
          <w:b/>
          <w:color w:val="76923C" w:themeColor="accent3" w:themeShade="BF"/>
          <w:lang w:val="uk-UA"/>
        </w:rPr>
      </w:pPr>
      <w:r w:rsidRPr="00B6034F">
        <w:rPr>
          <w:b/>
          <w:color w:val="76923C" w:themeColor="accent3" w:themeShade="BF"/>
          <w:lang w:val="uk-UA"/>
        </w:rPr>
        <w:t xml:space="preserve">судової охорони у </w:t>
      </w:r>
      <w:r w:rsidR="00B6034F" w:rsidRPr="00B6034F">
        <w:rPr>
          <w:b/>
          <w:color w:val="76923C" w:themeColor="accent3" w:themeShade="BF"/>
          <w:lang w:val="uk-UA"/>
        </w:rPr>
        <w:t>Херсонській</w:t>
      </w:r>
      <w:r w:rsidRPr="00B6034F">
        <w:rPr>
          <w:b/>
          <w:color w:val="76923C" w:themeColor="accent3" w:themeShade="BF"/>
          <w:lang w:val="uk-UA"/>
        </w:rPr>
        <w:t xml:space="preserve"> області тільки при наявності</w:t>
      </w:r>
    </w:p>
    <w:p w:rsidR="00CA50D0" w:rsidRPr="00B6034F" w:rsidRDefault="00CA50D0" w:rsidP="00B6034F">
      <w:pPr>
        <w:ind w:firstLine="851"/>
        <w:jc w:val="center"/>
        <w:rPr>
          <w:b/>
          <w:color w:val="76923C" w:themeColor="accent3" w:themeShade="BF"/>
          <w:lang w:val="uk-UA"/>
        </w:rPr>
      </w:pPr>
      <w:r w:rsidRPr="00B6034F">
        <w:rPr>
          <w:b/>
          <w:color w:val="76923C" w:themeColor="accent3" w:themeShade="BF"/>
          <w:lang w:val="uk-UA"/>
        </w:rPr>
        <w:t>засобів індивідуального захисту</w:t>
      </w:r>
    </w:p>
    <w:p w:rsidR="00CA50D0" w:rsidRPr="00B6034F" w:rsidRDefault="00CA50D0" w:rsidP="00B6034F">
      <w:pPr>
        <w:ind w:firstLine="851"/>
        <w:jc w:val="center"/>
        <w:rPr>
          <w:b/>
          <w:color w:val="76923C" w:themeColor="accent3" w:themeShade="BF"/>
          <w:lang w:val="uk-UA"/>
        </w:rPr>
      </w:pPr>
      <w:r w:rsidRPr="00B6034F">
        <w:rPr>
          <w:b/>
          <w:color w:val="76923C" w:themeColor="accent3" w:themeShade="BF"/>
          <w:lang w:val="uk-UA"/>
        </w:rPr>
        <w:t>(респіратор або захисна маска, гумові (латексні) рукавички)</w:t>
      </w: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AD3657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з </w:t>
      </w:r>
      <w:r w:rsidR="00984F15" w:rsidRPr="00AD3657">
        <w:rPr>
          <w:b/>
          <w:lang w:val="uk-UA"/>
        </w:rPr>
        <w:t>08 г</w:t>
      </w:r>
      <w:r w:rsidR="00DA5CE2" w:rsidRPr="00AD3657">
        <w:rPr>
          <w:b/>
          <w:lang w:val="uk-UA"/>
        </w:rPr>
        <w:t xml:space="preserve">одини </w:t>
      </w:r>
      <w:r w:rsidR="000B3BC3" w:rsidRPr="00AD3657">
        <w:rPr>
          <w:b/>
          <w:lang w:val="uk-UA"/>
        </w:rPr>
        <w:t xml:space="preserve">00 хвилин </w:t>
      </w:r>
    </w:p>
    <w:p w:rsidR="002B7A37" w:rsidRPr="0044208E" w:rsidRDefault="00621F8B" w:rsidP="000B04F5">
      <w:pPr>
        <w:jc w:val="center"/>
        <w:rPr>
          <w:b/>
          <w:color w:val="FF0000"/>
          <w:lang w:val="uk-UA"/>
        </w:rPr>
      </w:pPr>
      <w:r>
        <w:rPr>
          <w:b/>
          <w:lang w:val="uk-UA"/>
        </w:rPr>
        <w:t>27</w:t>
      </w:r>
      <w:r w:rsidR="000B04F5" w:rsidRPr="00AD3657">
        <w:rPr>
          <w:b/>
          <w:lang w:val="uk-UA"/>
        </w:rPr>
        <w:t xml:space="preserve"> </w:t>
      </w:r>
      <w:r w:rsidR="00AD3657" w:rsidRPr="00AD3657">
        <w:rPr>
          <w:b/>
          <w:lang w:val="uk-UA"/>
        </w:rPr>
        <w:t>березня</w:t>
      </w:r>
      <w:r w:rsidR="0044208E" w:rsidRPr="00AD3657">
        <w:rPr>
          <w:b/>
          <w:lang w:val="uk-UA"/>
        </w:rPr>
        <w:t xml:space="preserve"> </w:t>
      </w:r>
      <w:r w:rsidR="000B04F5" w:rsidRPr="00AD3657">
        <w:rPr>
          <w:b/>
          <w:lang w:val="uk-UA"/>
        </w:rPr>
        <w:t xml:space="preserve"> 202</w:t>
      </w:r>
      <w:r w:rsidR="0044208E" w:rsidRPr="00AD3657">
        <w:rPr>
          <w:b/>
          <w:lang w:val="uk-UA"/>
        </w:rPr>
        <w:t>3</w:t>
      </w:r>
      <w:r w:rsidR="000B04F5" w:rsidRPr="00AD3657">
        <w:rPr>
          <w:b/>
          <w:lang w:val="uk-UA"/>
        </w:rPr>
        <w:t xml:space="preserve"> року</w:t>
      </w:r>
      <w:r w:rsidR="000B04F5" w:rsidRPr="0044208E">
        <w:rPr>
          <w:b/>
          <w:color w:val="FF0000"/>
          <w:lang w:val="uk-UA"/>
        </w:rPr>
        <w:t>.</w:t>
      </w:r>
    </w:p>
    <w:p w:rsidR="004508F6" w:rsidRPr="009A5FC7" w:rsidRDefault="004508F6" w:rsidP="00FD255D">
      <w:pPr>
        <w:jc w:val="center"/>
        <w:rPr>
          <w:b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AD3657" w:rsidRPr="00051E9B" w:rsidRDefault="00BA11A9" w:rsidP="00AD3657">
      <w:pPr>
        <w:rPr>
          <w:lang w:val="uk-UA"/>
        </w:rPr>
      </w:pPr>
      <w:proofErr w:type="spellStart"/>
      <w:r w:rsidRPr="00ED42CD">
        <w:rPr>
          <w:lang w:val="uk-UA"/>
        </w:rPr>
        <w:t>Крайн</w:t>
      </w:r>
      <w:r w:rsidR="00FB3D9F" w:rsidRPr="00ED42CD">
        <w:rPr>
          <w:lang w:val="uk-UA"/>
        </w:rPr>
        <w:t>іков</w:t>
      </w:r>
      <w:proofErr w:type="spellEnd"/>
      <w:r w:rsidR="008146DC">
        <w:rPr>
          <w:lang w:val="uk-UA"/>
        </w:rPr>
        <w:t xml:space="preserve"> Віктор Валентинович , </w:t>
      </w:r>
      <w:r w:rsidR="008146DC" w:rsidRPr="00AD3657">
        <w:rPr>
          <w:lang w:val="uk-UA"/>
        </w:rPr>
        <w:t>050</w:t>
      </w:r>
      <w:r w:rsidR="00E73811" w:rsidRPr="00AD3657">
        <w:rPr>
          <w:lang w:val="uk-UA"/>
        </w:rPr>
        <w:t>-</w:t>
      </w:r>
      <w:r w:rsidR="008146DC" w:rsidRPr="00AD3657">
        <w:rPr>
          <w:lang w:val="uk-UA"/>
        </w:rPr>
        <w:t>518-28-92</w:t>
      </w:r>
      <w:r w:rsidR="00E73811" w:rsidRPr="00AD3657">
        <w:rPr>
          <w:lang w:val="uk-UA"/>
        </w:rPr>
        <w:t xml:space="preserve">, </w:t>
      </w:r>
      <w:r w:rsidR="00AD3657" w:rsidRPr="00051E9B">
        <w:rPr>
          <w:lang w:val="uk-UA"/>
        </w:rPr>
        <w:t xml:space="preserve">050 529 67 60 </w:t>
      </w:r>
      <w:proofErr w:type="spellStart"/>
      <w:r w:rsidR="00AD3657" w:rsidRPr="00051E9B">
        <w:rPr>
          <w:lang w:val="en-US"/>
        </w:rPr>
        <w:t>vrp</w:t>
      </w:r>
      <w:r w:rsidR="00AD3657" w:rsidRPr="00051E9B">
        <w:rPr>
          <w:lang w:val="uk-UA"/>
        </w:rPr>
        <w:t>.ks</w:t>
      </w:r>
      <w:proofErr w:type="spellEnd"/>
      <w:r w:rsidR="00AD3657" w:rsidRPr="00051E9B">
        <w:rPr>
          <w:lang w:val="uk-UA"/>
        </w:rPr>
        <w:t>@</w:t>
      </w:r>
      <w:proofErr w:type="spellStart"/>
      <w:r w:rsidR="00AD3657" w:rsidRPr="00051E9B">
        <w:rPr>
          <w:lang w:val="uk-UA"/>
        </w:rPr>
        <w:t>sso.court.gov.ua</w:t>
      </w:r>
      <w:proofErr w:type="spellEnd"/>
    </w:p>
    <w:p w:rsidR="00E73811" w:rsidRPr="008146DC" w:rsidRDefault="00E73811" w:rsidP="00E73811">
      <w:pPr>
        <w:rPr>
          <w:color w:val="FF0000"/>
          <w:sz w:val="20"/>
          <w:szCs w:val="20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A75F2E" w:rsidRPr="00A75F2E" w:rsidRDefault="00A75F2E" w:rsidP="00A75F2E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A75F2E">
        <w:rPr>
          <w:rFonts w:eastAsia="Calibri" w:cs="Times New Roman"/>
          <w:szCs w:val="28"/>
          <w:lang w:val="uk-UA" w:eastAsia="ru-RU"/>
        </w:rPr>
        <w:t xml:space="preserve">1) освіта: </w:t>
      </w:r>
    </w:p>
    <w:p w:rsidR="00A75F2E" w:rsidRPr="00A75F2E" w:rsidRDefault="00A75F2E" w:rsidP="00A75F2E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A75F2E">
        <w:rPr>
          <w:rFonts w:eastAsia="Calibri" w:cs="Times New Roman"/>
          <w:szCs w:val="28"/>
          <w:lang w:val="uk-UA" w:eastAsia="ru-RU"/>
        </w:rPr>
        <w:t xml:space="preserve">вища освіта за однією з галузей знань: «Право», «Воєнні науки, національна безпека, </w:t>
      </w:r>
      <w:proofErr w:type="spellStart"/>
      <w:r w:rsidRPr="00A75F2E">
        <w:rPr>
          <w:rFonts w:eastAsia="Calibri" w:cs="Times New Roman"/>
          <w:szCs w:val="28"/>
          <w:lang w:val="uk-UA" w:eastAsia="ru-RU"/>
        </w:rPr>
        <w:t>безпека</w:t>
      </w:r>
      <w:proofErr w:type="spellEnd"/>
      <w:r w:rsidRPr="00A75F2E">
        <w:rPr>
          <w:rFonts w:eastAsia="Calibri" w:cs="Times New Roman"/>
          <w:szCs w:val="28"/>
          <w:lang w:val="uk-UA" w:eastAsia="ru-RU"/>
        </w:rPr>
        <w:t xml:space="preserve"> державного кордону», «Управління та адміністрування», «Цивільна безпека», «Освіта», «Інформаційні технології», ступінь вищої освіти – магістр*;</w:t>
      </w:r>
    </w:p>
    <w:p w:rsidR="00A75F2E" w:rsidRPr="00A75F2E" w:rsidRDefault="00A75F2E" w:rsidP="00A75F2E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A75F2E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A75F2E" w:rsidRPr="00A75F2E" w:rsidRDefault="00A75F2E" w:rsidP="00A75F2E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A75F2E">
        <w:rPr>
          <w:rFonts w:eastAsia="Calibri" w:cs="Times New Roman"/>
          <w:szCs w:val="28"/>
          <w:lang w:val="uk-UA" w:eastAsia="ru-RU"/>
        </w:rPr>
        <w:t xml:space="preserve">у державних органах влади, органах системи правосуддя, досвід проходження служби у правоохоронних органах чи військових                  формуваннях – не менше ніж 7 років; </w:t>
      </w:r>
    </w:p>
    <w:p w:rsidR="00A75F2E" w:rsidRPr="00A75F2E" w:rsidRDefault="00A75F2E" w:rsidP="00A75F2E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A75F2E">
        <w:rPr>
          <w:rFonts w:eastAsia="Calibri" w:cs="Times New Roman"/>
          <w:szCs w:val="28"/>
          <w:lang w:val="uk-UA" w:eastAsia="ru-RU"/>
        </w:rPr>
        <w:t>на керівних посадах за відповідним напрямом діяльності – не менше ніж 3 роки;</w:t>
      </w:r>
    </w:p>
    <w:p w:rsidR="00A75F2E" w:rsidRPr="00A75F2E" w:rsidRDefault="00A75F2E" w:rsidP="00A75F2E">
      <w:pPr>
        <w:spacing w:line="240" w:lineRule="auto"/>
        <w:ind w:left="6" w:firstLine="702"/>
        <w:contextualSpacing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A75F2E">
        <w:rPr>
          <w:rFonts w:eastAsia="Calibri" w:cs="Times New Roman"/>
          <w:b/>
          <w:i/>
          <w:szCs w:val="28"/>
          <w:lang w:val="uk-UA" w:eastAsia="ru-RU"/>
        </w:rPr>
        <w:t>(надати підтверджуючі документи);</w:t>
      </w:r>
    </w:p>
    <w:p w:rsidR="00A75F2E" w:rsidRPr="00A75F2E" w:rsidRDefault="00A75F2E" w:rsidP="00A75F2E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A75F2E">
        <w:rPr>
          <w:rFonts w:eastAsia="Calibri" w:cs="Times New Roman"/>
          <w:szCs w:val="28"/>
          <w:lang w:val="uk-UA" w:eastAsia="ru-RU"/>
        </w:rPr>
        <w:t>3) володіння державною мовою:</w:t>
      </w:r>
    </w:p>
    <w:p w:rsidR="00A75F2E" w:rsidRPr="00A75F2E" w:rsidRDefault="00A75F2E" w:rsidP="00A75F2E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A75F2E">
        <w:rPr>
          <w:rFonts w:eastAsia="Calibri" w:cs="Times New Roman"/>
          <w:szCs w:val="28"/>
          <w:lang w:val="uk-UA" w:eastAsia="ru-RU"/>
        </w:rPr>
        <w:t>вільне володіння державною мовою.</w:t>
      </w:r>
    </w:p>
    <w:p w:rsidR="00A75F2E" w:rsidRPr="00A75F2E" w:rsidRDefault="00A75F2E" w:rsidP="00A75F2E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</w:p>
    <w:p w:rsidR="00CB5BAB" w:rsidRDefault="00CB5BAB" w:rsidP="00024874">
      <w:pPr>
        <w:jc w:val="center"/>
        <w:rPr>
          <w:b/>
          <w:lang w:val="uk-UA"/>
        </w:rPr>
      </w:pPr>
    </w:p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E842E0">
        <w:rPr>
          <w:rFonts w:eastAsia="Times New Roman" w:cs="Times New Roman"/>
          <w:b/>
          <w:szCs w:val="28"/>
          <w:lang w:val="uk-UA" w:eastAsia="ru-RU"/>
        </w:rPr>
        <w:lastRenderedPageBreak/>
        <w:t>Вимоги до компетентності.</w:t>
      </w:r>
    </w:p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ind w:left="4962" w:hanging="4962"/>
        <w:jc w:val="both"/>
        <w:rPr>
          <w:rFonts w:eastAsia="Times New Roman" w:cs="Times New Roman"/>
          <w:szCs w:val="28"/>
          <w:lang w:val="uk-UA" w:eastAsia="ru-RU"/>
        </w:r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4822"/>
        <w:gridCol w:w="4823"/>
      </w:tblGrid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1. Наявність лідерських якостей</w:t>
            </w:r>
          </w:p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Встановлення  цілей,  пріоритетів  та орієнтирів;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стратегічне планування; багатофункціональність;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досягнення кінцевих результатів; ведення ділових переговорів.</w:t>
            </w:r>
          </w:p>
        </w:tc>
      </w:tr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2. Вміння приймати ефективні рішення</w:t>
            </w: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Здатність швидко приймати рішення та діяти в екстремальних ситуаціях.</w:t>
            </w:r>
          </w:p>
        </w:tc>
      </w:tr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3. Комунікація та взаємодія</w:t>
            </w: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 здійснювати  ефективну  комунікацію та проводити публічні виступи;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відкритість.</w:t>
            </w:r>
          </w:p>
        </w:tc>
      </w:tr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4. Управління організацією та персоналом</w:t>
            </w: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Організація роботи та контроль;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управління людськими ресурсами;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вміння мотивувати підлеглих працівників.</w:t>
            </w:r>
          </w:p>
        </w:tc>
      </w:tr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5. Особистісні компетенції</w:t>
            </w:r>
          </w:p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Принциповість, рішучість і вимогливість під час прийняття рішень;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системність; самоорганізація та саморозвиток; політична нейтральність.</w:t>
            </w:r>
          </w:p>
        </w:tc>
      </w:tr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6.Забезпечення громадського порядку</w:t>
            </w: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7. Робота з інформацією</w:t>
            </w: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Знання основ законодавства про інформацію</w:t>
            </w:r>
          </w:p>
        </w:tc>
      </w:tr>
    </w:tbl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ind w:left="4962" w:hanging="4962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E842E0">
        <w:rPr>
          <w:rFonts w:eastAsia="Times New Roman" w:cs="Times New Roman"/>
          <w:b/>
          <w:szCs w:val="28"/>
          <w:lang w:val="uk-UA" w:eastAsia="ru-RU"/>
        </w:rPr>
        <w:t>Професійні знання.</w:t>
      </w:r>
    </w:p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ind w:left="4962" w:hanging="4962"/>
        <w:jc w:val="both"/>
        <w:rPr>
          <w:rFonts w:eastAsia="Times New Roman" w:cs="Times New Roman"/>
          <w:szCs w:val="28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E842E0" w:rsidRPr="00BE06F0" w:rsidTr="00720A0D">
        <w:tc>
          <w:tcPr>
            <w:tcW w:w="3836" w:type="dxa"/>
            <w:hideMark/>
          </w:tcPr>
          <w:p w:rsidR="00E842E0" w:rsidRPr="00E842E0" w:rsidRDefault="00E842E0" w:rsidP="00E842E0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842E0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E842E0" w:rsidRPr="00E842E0" w:rsidRDefault="00E842E0" w:rsidP="00E842E0">
            <w:pPr>
              <w:widowControl w:val="0"/>
              <w:autoSpaceDE w:val="0"/>
              <w:autoSpaceDN w:val="0"/>
              <w:adjustRightInd w:val="0"/>
              <w:spacing w:before="35" w:line="285" w:lineRule="exact"/>
              <w:ind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842E0">
              <w:rPr>
                <w:rFonts w:eastAsia="Calibri" w:cs="Times New Roman"/>
                <w:szCs w:val="28"/>
                <w:lang w:val="uk-UA"/>
              </w:rPr>
              <w:t xml:space="preserve">Знання: </w:t>
            </w:r>
            <w:r w:rsidRPr="00E842E0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Конституції України, законів України, указів Президента України,  нормативно-правових  актів  Верховної  Ради  України,  Кабінету  Міністрів  України,  що регулюють  кадрову  діяльність,  нормативно-правові  акти,  методичних  матеріалів  щодо роботи з персоналом  у  сфері  діяльності  Служби судової охорони, Дисциплінарного  статуту Національної поліції України, трудового  законодавства;  структури,  спеціалізації,  перспективи  розвитку  та  кадрової політики  Служби судової охорони;  </w:t>
            </w:r>
            <w:r w:rsidRPr="00E842E0">
              <w:rPr>
                <w:rFonts w:eastAsia="Calibri" w:cs="Times New Roman"/>
                <w:color w:val="000000"/>
                <w:szCs w:val="28"/>
                <w:lang w:val="uk-UA"/>
              </w:rPr>
              <w:lastRenderedPageBreak/>
              <w:t xml:space="preserve">порядку складання прогнозів, визначення перспективної  та поточної  потреби  у  кадрах;  стану  ринку  праці  та  інших  джерел  забезпечення  кадрами; методів аналізу професійно-кваліфікаційної структури кадрів; основ профорієнтаційної роботи; основ соціології, психології праці; порядку формування та ведення банку даних про особовий склад; порядку розроблення планів комплектування кадрами; вимог до оформлення,  ведення  та  збереження  кадрової  документації;  можливості  використання сучасних інформаційних технологій у роботі кадрових служб; передового вітчизняного та світового  досвіду  роботи  з  кадрами;  порядку  складання  встановленої  звітності  та оформлення пенсій особовому складу та сім’ям; організацію табельного обліку;  правила  ділового  етикету;  правила  і норми охорони праці та протипожежного захисту. </w:t>
            </w:r>
          </w:p>
        </w:tc>
      </w:tr>
      <w:tr w:rsidR="00E842E0" w:rsidRPr="00BE06F0" w:rsidTr="00720A0D">
        <w:tc>
          <w:tcPr>
            <w:tcW w:w="3836" w:type="dxa"/>
            <w:hideMark/>
          </w:tcPr>
          <w:p w:rsidR="00E842E0" w:rsidRPr="00E842E0" w:rsidRDefault="00E842E0" w:rsidP="00E842E0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842E0">
              <w:rPr>
                <w:rFonts w:eastAsia="Calibri" w:cs="Times New Roman"/>
                <w:szCs w:val="28"/>
                <w:lang w:val="uk-UA"/>
              </w:rPr>
              <w:lastRenderedPageBreak/>
              <w:t>2. Знання спеціального</w:t>
            </w:r>
          </w:p>
          <w:p w:rsidR="00E842E0" w:rsidRPr="00E842E0" w:rsidRDefault="00E842E0" w:rsidP="00E842E0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842E0">
              <w:rPr>
                <w:rFonts w:eastAsia="Calibri" w:cs="Times New Roman"/>
                <w:szCs w:val="28"/>
                <w:lang w:val="uk-UA"/>
              </w:rPr>
              <w:t>законодавства</w:t>
            </w:r>
          </w:p>
        </w:tc>
        <w:tc>
          <w:tcPr>
            <w:tcW w:w="5735" w:type="dxa"/>
            <w:hideMark/>
          </w:tcPr>
          <w:p w:rsidR="00E842E0" w:rsidRPr="00E842E0" w:rsidRDefault="00E842E0" w:rsidP="00E842E0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842E0">
              <w:rPr>
                <w:rFonts w:eastAsia="Calibri" w:cs="Times New Roman"/>
                <w:szCs w:val="28"/>
                <w:lang w:val="uk-UA"/>
              </w:rPr>
              <w:t>Знання: законів України «Про судоустрій і статус суддів», «Про Національну поліцію», «Про запобігання корупції», «Про очищення влади»,  «Про звернення громадян», «Про доступ до публічної інформації», «Про інформацію», «Про захист персональних даних», «Про оплату праці»; актів Кабінету Міністрів України з питань обчислення вислуги років,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ind w:left="4962" w:hanging="4962"/>
        <w:jc w:val="both"/>
        <w:rPr>
          <w:rFonts w:eastAsia="Times New Roman" w:cs="Times New Roman"/>
          <w:szCs w:val="28"/>
          <w:lang w:val="uk-UA" w:eastAsia="ru-RU"/>
        </w:rPr>
      </w:pPr>
    </w:p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ind w:left="4962" w:hanging="4962"/>
        <w:jc w:val="both"/>
        <w:rPr>
          <w:rFonts w:eastAsia="Times New Roman" w:cs="Times New Roman"/>
          <w:szCs w:val="28"/>
          <w:lang w:val="uk-UA" w:eastAsia="ru-RU"/>
        </w:rPr>
      </w:pPr>
    </w:p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ind w:left="4962" w:hanging="4962"/>
        <w:jc w:val="both"/>
        <w:rPr>
          <w:rFonts w:eastAsia="Times New Roman" w:cs="Times New Roman"/>
          <w:szCs w:val="28"/>
          <w:lang w:val="uk-UA" w:eastAsia="ru-RU"/>
        </w:rPr>
      </w:pPr>
    </w:p>
    <w:p w:rsidR="00E842E0" w:rsidRPr="00E842E0" w:rsidRDefault="00E842E0" w:rsidP="00E842E0">
      <w:pPr>
        <w:tabs>
          <w:tab w:val="center" w:pos="4962"/>
          <w:tab w:val="left" w:pos="7800"/>
        </w:tabs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E842E0">
        <w:rPr>
          <w:rFonts w:eastAsia="Times New Roman" w:cs="Times New Roman"/>
          <w:szCs w:val="28"/>
          <w:lang w:val="uk-UA" w:eastAsia="ru-RU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освіту», така освіта прирівнюється до вищої освіти ступеня магістра.</w:t>
      </w:r>
    </w:p>
    <w:p w:rsidR="00E842E0" w:rsidRDefault="00E842E0" w:rsidP="00024874">
      <w:pPr>
        <w:jc w:val="center"/>
        <w:rPr>
          <w:b/>
          <w:lang w:val="uk-UA"/>
        </w:rPr>
      </w:pPr>
    </w:p>
    <w:sectPr w:rsidR="00E842E0" w:rsidSect="009976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F76B2"/>
    <w:multiLevelType w:val="hybridMultilevel"/>
    <w:tmpl w:val="DE1219D2"/>
    <w:lvl w:ilvl="0" w:tplc="6A3E2C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0738E"/>
    <w:rsid w:val="000222C7"/>
    <w:rsid w:val="00024874"/>
    <w:rsid w:val="00043E67"/>
    <w:rsid w:val="00066EFC"/>
    <w:rsid w:val="000A2060"/>
    <w:rsid w:val="000B04F5"/>
    <w:rsid w:val="000B3BC3"/>
    <w:rsid w:val="000F3AAC"/>
    <w:rsid w:val="000F42CB"/>
    <w:rsid w:val="000F5EB7"/>
    <w:rsid w:val="00105998"/>
    <w:rsid w:val="00117ABF"/>
    <w:rsid w:val="0017798E"/>
    <w:rsid w:val="001875DD"/>
    <w:rsid w:val="001918AA"/>
    <w:rsid w:val="001A3632"/>
    <w:rsid w:val="001A6079"/>
    <w:rsid w:val="001A6A34"/>
    <w:rsid w:val="001C7FF2"/>
    <w:rsid w:val="00206974"/>
    <w:rsid w:val="00226F09"/>
    <w:rsid w:val="00252996"/>
    <w:rsid w:val="002571CA"/>
    <w:rsid w:val="00282CE1"/>
    <w:rsid w:val="00287FFC"/>
    <w:rsid w:val="002B7A37"/>
    <w:rsid w:val="002D66D1"/>
    <w:rsid w:val="002F0DDB"/>
    <w:rsid w:val="002F4FE5"/>
    <w:rsid w:val="00303696"/>
    <w:rsid w:val="00315D5C"/>
    <w:rsid w:val="00352A9C"/>
    <w:rsid w:val="00355EDB"/>
    <w:rsid w:val="00387DF4"/>
    <w:rsid w:val="003C2C58"/>
    <w:rsid w:val="003C7FE0"/>
    <w:rsid w:val="003E39C8"/>
    <w:rsid w:val="004006A3"/>
    <w:rsid w:val="00417641"/>
    <w:rsid w:val="00427F96"/>
    <w:rsid w:val="00432736"/>
    <w:rsid w:val="004345E3"/>
    <w:rsid w:val="0044208E"/>
    <w:rsid w:val="0045040A"/>
    <w:rsid w:val="004508F6"/>
    <w:rsid w:val="0048445B"/>
    <w:rsid w:val="004968AD"/>
    <w:rsid w:val="004A0733"/>
    <w:rsid w:val="004E464F"/>
    <w:rsid w:val="00517C26"/>
    <w:rsid w:val="005240F9"/>
    <w:rsid w:val="00525C7A"/>
    <w:rsid w:val="0055609F"/>
    <w:rsid w:val="00565FEA"/>
    <w:rsid w:val="00566162"/>
    <w:rsid w:val="00581DE1"/>
    <w:rsid w:val="00603F14"/>
    <w:rsid w:val="00605068"/>
    <w:rsid w:val="00615680"/>
    <w:rsid w:val="00621F8B"/>
    <w:rsid w:val="00675D2E"/>
    <w:rsid w:val="00682899"/>
    <w:rsid w:val="006A1B01"/>
    <w:rsid w:val="006A33A0"/>
    <w:rsid w:val="006B67FD"/>
    <w:rsid w:val="006F3784"/>
    <w:rsid w:val="006F6B83"/>
    <w:rsid w:val="00711DEC"/>
    <w:rsid w:val="00757D43"/>
    <w:rsid w:val="00764B24"/>
    <w:rsid w:val="00792074"/>
    <w:rsid w:val="007A1BBE"/>
    <w:rsid w:val="007A3A3F"/>
    <w:rsid w:val="007B3D25"/>
    <w:rsid w:val="007B4902"/>
    <w:rsid w:val="007C0F50"/>
    <w:rsid w:val="007C2D0D"/>
    <w:rsid w:val="007F0930"/>
    <w:rsid w:val="008146DC"/>
    <w:rsid w:val="008219E5"/>
    <w:rsid w:val="00846DC1"/>
    <w:rsid w:val="00854627"/>
    <w:rsid w:val="00873B24"/>
    <w:rsid w:val="00887B33"/>
    <w:rsid w:val="008B6D42"/>
    <w:rsid w:val="008C7579"/>
    <w:rsid w:val="008D327F"/>
    <w:rsid w:val="00902BC5"/>
    <w:rsid w:val="00911B0F"/>
    <w:rsid w:val="00912690"/>
    <w:rsid w:val="00917255"/>
    <w:rsid w:val="009426A7"/>
    <w:rsid w:val="00976FE0"/>
    <w:rsid w:val="00984F15"/>
    <w:rsid w:val="009864AB"/>
    <w:rsid w:val="009976AA"/>
    <w:rsid w:val="009A3BAD"/>
    <w:rsid w:val="009A5FC7"/>
    <w:rsid w:val="009B202A"/>
    <w:rsid w:val="00A55596"/>
    <w:rsid w:val="00A669FF"/>
    <w:rsid w:val="00A75F2E"/>
    <w:rsid w:val="00A909C4"/>
    <w:rsid w:val="00AD3657"/>
    <w:rsid w:val="00AD3A77"/>
    <w:rsid w:val="00B164A2"/>
    <w:rsid w:val="00B35BA3"/>
    <w:rsid w:val="00B52392"/>
    <w:rsid w:val="00B55E99"/>
    <w:rsid w:val="00B6034F"/>
    <w:rsid w:val="00B70C41"/>
    <w:rsid w:val="00BA11A9"/>
    <w:rsid w:val="00BA7B5A"/>
    <w:rsid w:val="00BB266A"/>
    <w:rsid w:val="00BB77AE"/>
    <w:rsid w:val="00BE06F0"/>
    <w:rsid w:val="00C41C53"/>
    <w:rsid w:val="00C46A83"/>
    <w:rsid w:val="00C81436"/>
    <w:rsid w:val="00CA50D0"/>
    <w:rsid w:val="00CB5BAB"/>
    <w:rsid w:val="00CC722E"/>
    <w:rsid w:val="00CE634E"/>
    <w:rsid w:val="00D11F3E"/>
    <w:rsid w:val="00D31EC4"/>
    <w:rsid w:val="00D57A39"/>
    <w:rsid w:val="00D77AE3"/>
    <w:rsid w:val="00DA1BF6"/>
    <w:rsid w:val="00DA5CE2"/>
    <w:rsid w:val="00DC429F"/>
    <w:rsid w:val="00DE4BA2"/>
    <w:rsid w:val="00DE585E"/>
    <w:rsid w:val="00DE62E9"/>
    <w:rsid w:val="00E15871"/>
    <w:rsid w:val="00E31DC2"/>
    <w:rsid w:val="00E33E13"/>
    <w:rsid w:val="00E71853"/>
    <w:rsid w:val="00E73811"/>
    <w:rsid w:val="00E842E0"/>
    <w:rsid w:val="00E90C55"/>
    <w:rsid w:val="00E97020"/>
    <w:rsid w:val="00EA23FB"/>
    <w:rsid w:val="00EB372F"/>
    <w:rsid w:val="00ED42CD"/>
    <w:rsid w:val="00EE2FCE"/>
    <w:rsid w:val="00EE3FDE"/>
    <w:rsid w:val="00F15236"/>
    <w:rsid w:val="00F16E22"/>
    <w:rsid w:val="00F17A27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paragraph" w:styleId="a4">
    <w:name w:val="Normal (Web)"/>
    <w:basedOn w:val="a"/>
    <w:unhideWhenUsed/>
    <w:rsid w:val="00873B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paragraph" w:styleId="a4">
    <w:name w:val="Normal (Web)"/>
    <w:basedOn w:val="a"/>
    <w:unhideWhenUsed/>
    <w:rsid w:val="00873B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FE3A-5ECB-44EA-B10C-8297FEF3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3</cp:revision>
  <cp:lastPrinted>2020-04-14T15:42:00Z</cp:lastPrinted>
  <dcterms:created xsi:type="dcterms:W3CDTF">2023-03-17T12:21:00Z</dcterms:created>
  <dcterms:modified xsi:type="dcterms:W3CDTF">2023-03-17T12:21:00Z</dcterms:modified>
</cp:coreProperties>
</file>